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590F" w14:textId="59632BF9" w:rsidR="00447C3F" w:rsidRPr="009E7CFF" w:rsidRDefault="009E7CFF" w:rsidP="00447C3F">
      <w:pPr>
        <w:spacing w:after="0"/>
        <w:rPr>
          <w:rFonts w:ascii="Verdana" w:hAnsi="Verdana"/>
          <w:b/>
          <w:color w:val="595959" w:themeColor="text1" w:themeTint="A6"/>
          <w:sz w:val="24"/>
          <w:szCs w:val="24"/>
        </w:rPr>
      </w:pPr>
      <w:r>
        <w:rPr>
          <w:noProof/>
        </w:rPr>
        <w:drawing>
          <wp:inline distT="0" distB="0" distL="0" distR="0" wp14:anchorId="4C03FA0C" wp14:editId="78A454A5">
            <wp:extent cx="1266825" cy="1266825"/>
            <wp:effectExtent l="0" t="0" r="9525" b="9525"/>
            <wp:docPr id="1272259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4D2C" w14:textId="77777777" w:rsidR="007A5459" w:rsidRPr="009E7CFF" w:rsidRDefault="005B3990">
      <w:pPr>
        <w:spacing w:after="0"/>
        <w:jc w:val="center"/>
        <w:rPr>
          <w:rFonts w:ascii="Verdana" w:hAnsi="Verdana"/>
          <w:color w:val="595959" w:themeColor="text1" w:themeTint="A6"/>
          <w:sz w:val="24"/>
          <w:szCs w:val="24"/>
        </w:rPr>
      </w:pPr>
      <w:r w:rsidRPr="009E7CFF">
        <w:rPr>
          <w:rFonts w:ascii="Verdana" w:hAnsi="Verdana"/>
          <w:b/>
          <w:color w:val="595959" w:themeColor="text1" w:themeTint="A6"/>
          <w:sz w:val="24"/>
          <w:szCs w:val="24"/>
        </w:rPr>
        <w:t>CANDIDATE PROFILE</w:t>
      </w:r>
    </w:p>
    <w:p w14:paraId="6F0057B7" w14:textId="77777777" w:rsidR="00447C3F" w:rsidRPr="007877B2" w:rsidRDefault="00447C3F">
      <w:pPr>
        <w:spacing w:before="120" w:after="120"/>
        <w:jc w:val="center"/>
        <w:rPr>
          <w:rFonts w:ascii="Verdana" w:hAnsi="Verdana"/>
          <w:b/>
          <w:color w:val="C00000"/>
          <w:sz w:val="20"/>
          <w:szCs w:val="20"/>
          <w:lang w:val="en-GB"/>
        </w:rPr>
      </w:pPr>
    </w:p>
    <w:p w14:paraId="7B31F34D" w14:textId="792AB7E5" w:rsidR="007A5459" w:rsidRPr="007877B2" w:rsidRDefault="00C86C6E">
      <w:pPr>
        <w:spacing w:before="120" w:after="120"/>
        <w:jc w:val="center"/>
        <w:rPr>
          <w:rFonts w:ascii="Verdana" w:hAnsi="Verdana"/>
          <w:b/>
          <w:color w:val="C00000"/>
          <w:sz w:val="20"/>
          <w:szCs w:val="20"/>
          <w:lang w:val="en-GB"/>
        </w:rPr>
      </w:pPr>
      <w:r w:rsidRPr="007877B2">
        <w:rPr>
          <w:rFonts w:ascii="Verdana" w:hAnsi="Verdana"/>
          <w:b/>
          <w:color w:val="C00000"/>
          <w:sz w:val="20"/>
          <w:szCs w:val="20"/>
          <w:highlight w:val="yellow"/>
          <w:lang w:val="en-GB"/>
        </w:rPr>
        <w:t>NAME, LAST NA</w:t>
      </w:r>
      <w:r w:rsidRPr="009F228D">
        <w:rPr>
          <w:rFonts w:ascii="Verdana" w:hAnsi="Verdana"/>
          <w:b/>
          <w:color w:val="C00000"/>
          <w:sz w:val="20"/>
          <w:szCs w:val="20"/>
          <w:highlight w:val="yellow"/>
          <w:lang w:val="en-GB"/>
        </w:rPr>
        <w:t>ME</w:t>
      </w:r>
      <w:r w:rsidR="007877B2" w:rsidRPr="009F228D">
        <w:rPr>
          <w:rFonts w:ascii="Verdana" w:hAnsi="Verdana"/>
          <w:b/>
          <w:color w:val="C00000"/>
          <w:sz w:val="20"/>
          <w:szCs w:val="20"/>
          <w:highlight w:val="yellow"/>
          <w:lang w:val="en-GB"/>
        </w:rPr>
        <w:t xml:space="preserve">, </w:t>
      </w:r>
      <w:r w:rsidR="009F228D" w:rsidRPr="009F228D">
        <w:rPr>
          <w:rFonts w:ascii="Verdana" w:hAnsi="Verdana"/>
          <w:b/>
          <w:color w:val="C00000"/>
          <w:sz w:val="20"/>
          <w:szCs w:val="20"/>
          <w:highlight w:val="yellow"/>
          <w:lang w:val="en-GB"/>
        </w:rPr>
        <w:t>COUNTRY</w:t>
      </w:r>
    </w:p>
    <w:p w14:paraId="464FB97F" w14:textId="72350F99" w:rsidR="007A5459" w:rsidRPr="007877B2" w:rsidRDefault="005B3990">
      <w:pPr>
        <w:spacing w:before="120" w:after="120"/>
        <w:jc w:val="center"/>
        <w:rPr>
          <w:rFonts w:ascii="Verdana" w:hAnsi="Verdana"/>
          <w:b/>
          <w:color w:val="C00000"/>
          <w:sz w:val="20"/>
          <w:szCs w:val="20"/>
          <w:lang w:val="en-GB"/>
        </w:rPr>
      </w:pPr>
      <w:r w:rsidRPr="007877B2">
        <w:rPr>
          <w:rFonts w:ascii="Verdana" w:hAnsi="Verdana"/>
          <w:b/>
          <w:color w:val="C00000"/>
          <w:sz w:val="20"/>
          <w:szCs w:val="20"/>
          <w:lang w:val="en-GB"/>
        </w:rPr>
        <w:t>ELECTIONS FO</w:t>
      </w:r>
      <w:r w:rsidR="00D106E2" w:rsidRPr="007877B2">
        <w:rPr>
          <w:rFonts w:ascii="Verdana" w:hAnsi="Verdana"/>
          <w:b/>
          <w:color w:val="C00000"/>
          <w:sz w:val="20"/>
          <w:szCs w:val="20"/>
          <w:lang w:val="en-GB"/>
        </w:rPr>
        <w:t>R THE</w:t>
      </w:r>
      <w:r w:rsidR="002638DC" w:rsidRPr="007877B2">
        <w:rPr>
          <w:rFonts w:ascii="Verdana" w:hAnsi="Verdana"/>
          <w:b/>
          <w:color w:val="C00000"/>
          <w:sz w:val="20"/>
          <w:szCs w:val="20"/>
          <w:lang w:val="en-GB"/>
        </w:rPr>
        <w:t xml:space="preserve"> ENYGO EXECUTIVE GROUP 20</w:t>
      </w:r>
      <w:r w:rsidR="00C86C6E" w:rsidRPr="007877B2">
        <w:rPr>
          <w:rFonts w:ascii="Verdana" w:hAnsi="Verdana"/>
          <w:b/>
          <w:color w:val="C00000"/>
          <w:sz w:val="20"/>
          <w:szCs w:val="20"/>
          <w:lang w:val="en-GB"/>
        </w:rPr>
        <w:t>2</w:t>
      </w:r>
      <w:r w:rsidR="009E7CFF">
        <w:rPr>
          <w:rFonts w:ascii="Verdana" w:hAnsi="Verdana"/>
          <w:b/>
          <w:color w:val="C00000"/>
          <w:sz w:val="20"/>
          <w:szCs w:val="20"/>
          <w:lang w:val="en-GB"/>
        </w:rPr>
        <w:t>4</w:t>
      </w:r>
      <w:r w:rsidR="002638DC" w:rsidRPr="007877B2">
        <w:rPr>
          <w:rFonts w:ascii="Verdana" w:hAnsi="Verdana"/>
          <w:b/>
          <w:color w:val="C00000"/>
          <w:sz w:val="20"/>
          <w:szCs w:val="20"/>
          <w:lang w:val="en-GB"/>
        </w:rPr>
        <w:t>-202</w:t>
      </w:r>
      <w:r w:rsidR="009E7CFF">
        <w:rPr>
          <w:rFonts w:ascii="Verdana" w:hAnsi="Verdana"/>
          <w:b/>
          <w:color w:val="C00000"/>
          <w:sz w:val="20"/>
          <w:szCs w:val="20"/>
          <w:lang w:val="en-GB"/>
        </w:rPr>
        <w:t>8</w:t>
      </w:r>
    </w:p>
    <w:p w14:paraId="7B8C25F5" w14:textId="77777777" w:rsidR="007A5459" w:rsidRPr="007877B2" w:rsidRDefault="007A5459">
      <w:pPr>
        <w:spacing w:after="0"/>
        <w:rPr>
          <w:rFonts w:ascii="Verdana" w:hAnsi="Verdana"/>
          <w:sz w:val="20"/>
          <w:szCs w:val="20"/>
        </w:rPr>
      </w:pPr>
    </w:p>
    <w:p w14:paraId="4A992CA0" w14:textId="77777777" w:rsidR="00447C3F" w:rsidRPr="007877B2" w:rsidRDefault="00447C3F">
      <w:pPr>
        <w:spacing w:after="0"/>
        <w:rPr>
          <w:rFonts w:ascii="Verdana" w:hAnsi="Verdana"/>
          <w:sz w:val="20"/>
          <w:szCs w:val="20"/>
        </w:rPr>
      </w:pPr>
    </w:p>
    <w:p w14:paraId="7151E371" w14:textId="77777777" w:rsidR="00447C3F" w:rsidRPr="007877B2" w:rsidRDefault="00447C3F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204"/>
        <w:gridCol w:w="6835"/>
      </w:tblGrid>
      <w:tr w:rsidR="009E7CFF" w:rsidRPr="009E7CFF" w14:paraId="4915E7F1" w14:textId="77777777" w:rsidTr="00447C3F">
        <w:tc>
          <w:tcPr>
            <w:tcW w:w="220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6D8F66C6" w14:textId="795AFA16" w:rsidR="00447C3F" w:rsidRPr="009E7CFF" w:rsidRDefault="00C86C6E">
            <w:pPr>
              <w:spacing w:after="0"/>
              <w:rPr>
                <w:rFonts w:ascii="Verdana" w:hAnsi="Verdana"/>
                <w:color w:val="595959" w:themeColor="text1" w:themeTint="A6"/>
                <w:sz w:val="20"/>
                <w:szCs w:val="20"/>
                <w:lang w:eastAsia="cs-CZ"/>
              </w:rPr>
            </w:pPr>
            <w:r w:rsidRPr="009E7CFF">
              <w:rPr>
                <w:rFonts w:ascii="Verdana" w:hAnsi="Verdana" w:cs="Times New Roman"/>
                <w:noProof/>
                <w:color w:val="595959" w:themeColor="text1" w:themeTint="A6"/>
                <w:sz w:val="20"/>
                <w:szCs w:val="20"/>
                <w:lang w:val="it-IT" w:eastAsia="it-IT"/>
              </w:rPr>
              <w:t>Photo</w:t>
            </w:r>
          </w:p>
          <w:p w14:paraId="3166BC88" w14:textId="77777777" w:rsidR="00447C3F" w:rsidRPr="009E7CFF" w:rsidRDefault="00447C3F" w:rsidP="00447C3F">
            <w:pPr>
              <w:spacing w:after="0"/>
              <w:rPr>
                <w:rFonts w:ascii="Verdana" w:hAnsi="Verdana"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6835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4D5B77F6" w14:textId="3239083E" w:rsidR="00447C3F" w:rsidRPr="009E7CFF" w:rsidRDefault="00447C3F" w:rsidP="00447C3F">
            <w:pPr>
              <w:spacing w:after="0" w:line="480" w:lineRule="auto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proofErr w:type="gramStart"/>
            <w:r w:rsidRPr="009E7CFF">
              <w:rPr>
                <w:rFonts w:ascii="Verdana" w:eastAsia="Times New Roman" w:hAnsi="Verdana" w:cs="Helvetica"/>
                <w:color w:val="595959" w:themeColor="text1" w:themeTint="A6"/>
                <w:sz w:val="20"/>
                <w:szCs w:val="20"/>
                <w:lang w:eastAsia="cs-CZ"/>
              </w:rPr>
              <w:t xml:space="preserve">Name: </w:t>
            </w:r>
            <w:r w:rsidR="00221975" w:rsidRPr="009E7CFF">
              <w:rPr>
                <w:rFonts w:ascii="Verdana" w:eastAsia="Times New Roman" w:hAnsi="Verdana" w:cs="Helvetica"/>
                <w:color w:val="595959" w:themeColor="text1" w:themeTint="A6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221975" w:rsidRPr="009E7CFF">
              <w:rPr>
                <w:rFonts w:ascii="Verdana" w:eastAsia="Times New Roman" w:hAnsi="Verdana" w:cs="Helvetica"/>
                <w:color w:val="595959" w:themeColor="text1" w:themeTint="A6"/>
                <w:sz w:val="20"/>
                <w:szCs w:val="20"/>
                <w:lang w:eastAsia="cs-CZ"/>
              </w:rPr>
              <w:t xml:space="preserve">     </w:t>
            </w:r>
          </w:p>
        </w:tc>
      </w:tr>
      <w:tr w:rsidR="009E7CFF" w:rsidRPr="009E7CFF" w14:paraId="42AC72DB" w14:textId="77777777" w:rsidTr="00447C3F">
        <w:trPr>
          <w:trHeight w:val="470"/>
        </w:trPr>
        <w:tc>
          <w:tcPr>
            <w:tcW w:w="220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86FDEA4" w14:textId="77777777" w:rsidR="00447C3F" w:rsidRPr="009E7CFF" w:rsidRDefault="00447C3F">
            <w:pPr>
              <w:spacing w:after="0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D2E78" w14:textId="501870AA" w:rsidR="00447C3F" w:rsidRPr="009E7CFF" w:rsidRDefault="00447C3F" w:rsidP="00447C3F">
            <w:pPr>
              <w:spacing w:after="0" w:line="480" w:lineRule="auto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Last </w:t>
            </w:r>
            <w:proofErr w:type="spellStart"/>
            <w:r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>name</w:t>
            </w:r>
            <w:proofErr w:type="spellEnd"/>
            <w:r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: </w:t>
            </w:r>
          </w:p>
        </w:tc>
      </w:tr>
      <w:tr w:rsidR="009E7CFF" w:rsidRPr="009E7CFF" w14:paraId="5730EA56" w14:textId="77777777" w:rsidTr="00447C3F">
        <w:tc>
          <w:tcPr>
            <w:tcW w:w="220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CBF1D6A" w14:textId="77777777" w:rsidR="00447C3F" w:rsidRPr="009E7CFF" w:rsidRDefault="00447C3F">
            <w:pPr>
              <w:spacing w:after="0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7AD84DE3" w14:textId="40585BF1" w:rsidR="00447C3F" w:rsidRPr="009E7CFF" w:rsidRDefault="00447C3F" w:rsidP="00447C3F">
            <w:pPr>
              <w:spacing w:after="0" w:line="480" w:lineRule="auto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proofErr w:type="gramStart"/>
            <w:r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Country: </w:t>
            </w:r>
            <w:r w:rsidR="00221975"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</w:t>
            </w:r>
            <w:proofErr w:type="gramEnd"/>
            <w:r w:rsidR="00221975"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</w:tr>
      <w:tr w:rsidR="009E7CFF" w:rsidRPr="009E7CFF" w14:paraId="039E5D85" w14:textId="77777777" w:rsidTr="00447C3F">
        <w:trPr>
          <w:trHeight w:val="1741"/>
        </w:trPr>
        <w:tc>
          <w:tcPr>
            <w:tcW w:w="220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0A9ABC3D" w14:textId="77777777" w:rsidR="00447C3F" w:rsidRPr="009E7CFF" w:rsidRDefault="00447C3F">
            <w:pPr>
              <w:spacing w:after="0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6D341F36" w14:textId="63D39661" w:rsidR="00447C3F" w:rsidRPr="009E7CFF" w:rsidRDefault="00447C3F" w:rsidP="00447C3F">
            <w:pPr>
              <w:spacing w:before="120" w:after="0" w:line="480" w:lineRule="auto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>Hospital</w:t>
            </w:r>
            <w:proofErr w:type="spellEnd"/>
            <w:r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: </w:t>
            </w:r>
            <w:r w:rsidR="00221975"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</w:t>
            </w:r>
            <w:proofErr w:type="gramEnd"/>
            <w:r w:rsidR="00221975" w:rsidRPr="009E7CFF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14:paraId="0DB10CE2" w14:textId="226A7F42" w:rsidR="007877B2" w:rsidRPr="009E7CFF" w:rsidRDefault="007877B2" w:rsidP="00FD1BFC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lang w:val="en-US"/>
        </w:rPr>
      </w:pPr>
      <w:r w:rsidRPr="009E7CFF">
        <w:rPr>
          <w:rFonts w:ascii="Verdana" w:hAnsi="Verdana"/>
          <w:b/>
          <w:bCs/>
          <w:color w:val="595959" w:themeColor="text1" w:themeTint="A6"/>
          <w:sz w:val="20"/>
          <w:szCs w:val="20"/>
          <w:lang w:val="en-US"/>
        </w:rPr>
        <w:t>Motivation Statement:</w:t>
      </w:r>
      <w:r w:rsidRPr="009E7CFF">
        <w:rPr>
          <w:rFonts w:ascii="Verdana" w:hAnsi="Verdana"/>
          <w:color w:val="595959" w:themeColor="text1" w:themeTint="A6"/>
          <w:sz w:val="20"/>
          <w:szCs w:val="20"/>
          <w:lang w:val="en-US"/>
        </w:rPr>
        <w:t xml:space="preserve"> </w:t>
      </w:r>
      <w:r w:rsidR="0000137D">
        <w:rPr>
          <w:rFonts w:ascii="Verdana" w:hAnsi="Verdana"/>
          <w:color w:val="595959" w:themeColor="text1" w:themeTint="A6"/>
          <w:sz w:val="20"/>
          <w:szCs w:val="20"/>
          <w:lang w:val="en-US"/>
        </w:rPr>
        <w:t>(</w:t>
      </w:r>
      <w:r w:rsidRPr="009E7CFF">
        <w:rPr>
          <w:rFonts w:ascii="Verdana" w:hAnsi="Verdana"/>
          <w:color w:val="595959" w:themeColor="text1" w:themeTint="A6"/>
          <w:sz w:val="20"/>
          <w:szCs w:val="20"/>
          <w:lang w:val="en-US"/>
        </w:rPr>
        <w:t>max 250 words)</w:t>
      </w:r>
    </w:p>
    <w:p w14:paraId="4C80CECF" w14:textId="77777777" w:rsidR="007877B2" w:rsidRPr="009E7CFF" w:rsidRDefault="007877B2" w:rsidP="00FD1BFC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lang w:val="en-US"/>
        </w:rPr>
      </w:pPr>
    </w:p>
    <w:p w14:paraId="30574B73" w14:textId="048ACAFF" w:rsidR="00FD1BFC" w:rsidRPr="009E7CFF" w:rsidRDefault="00FD1BFC" w:rsidP="00FD1BFC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lang w:val="en-US"/>
        </w:rPr>
      </w:pPr>
    </w:p>
    <w:p w14:paraId="5B9A4C69" w14:textId="497245B0" w:rsidR="007877B2" w:rsidRPr="009E7CFF" w:rsidRDefault="007877B2" w:rsidP="00FD1BFC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lang w:val="en-US"/>
        </w:rPr>
      </w:pPr>
    </w:p>
    <w:p w14:paraId="3FE86035" w14:textId="77777777" w:rsidR="007877B2" w:rsidRPr="009E7CFF" w:rsidRDefault="007877B2" w:rsidP="00FD1BFC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lang w:val="en-US"/>
        </w:rPr>
      </w:pPr>
    </w:p>
    <w:p w14:paraId="21D26D53" w14:textId="77777777" w:rsidR="00D106E2" w:rsidRPr="009E7CFF" w:rsidRDefault="00D106E2">
      <w:pPr>
        <w:spacing w:after="0" w:line="240" w:lineRule="auto"/>
        <w:rPr>
          <w:rFonts w:ascii="Verdana" w:hAnsi="Verdana" w:cstheme="minorHAnsi"/>
          <w:color w:val="595959" w:themeColor="text1" w:themeTint="A6"/>
          <w:sz w:val="20"/>
          <w:szCs w:val="20"/>
          <w:lang w:val="en-US"/>
        </w:rPr>
      </w:pPr>
    </w:p>
    <w:p w14:paraId="20B8C758" w14:textId="133BC2C7" w:rsidR="007A5459" w:rsidRPr="009E7CFF" w:rsidRDefault="005B3990">
      <w:pPr>
        <w:spacing w:after="0" w:line="240" w:lineRule="auto"/>
        <w:rPr>
          <w:rFonts w:ascii="Verdana" w:hAnsi="Verdana" w:cstheme="minorHAnsi"/>
          <w:color w:val="595959" w:themeColor="text1" w:themeTint="A6"/>
          <w:sz w:val="20"/>
          <w:szCs w:val="20"/>
          <w:lang w:val="en-US"/>
        </w:rPr>
      </w:pPr>
      <w:r w:rsidRPr="009E7CFF">
        <w:rPr>
          <w:rFonts w:ascii="Verdana" w:eastAsia="Times New Roman" w:hAnsi="Verdana" w:cstheme="minorHAnsi"/>
          <w:b/>
          <w:color w:val="595959" w:themeColor="text1" w:themeTint="A6"/>
          <w:sz w:val="20"/>
          <w:szCs w:val="20"/>
          <w:u w:val="single"/>
          <w:lang w:val="en-US" w:eastAsia="cs-CZ"/>
        </w:rPr>
        <w:t>Curriculum Vitae</w:t>
      </w:r>
      <w:r w:rsidR="007A4581" w:rsidRPr="009E7CFF">
        <w:rPr>
          <w:rFonts w:ascii="Verdana" w:eastAsia="Times New Roman" w:hAnsi="Verdana" w:cstheme="minorHAnsi"/>
          <w:b/>
          <w:color w:val="595959" w:themeColor="text1" w:themeTint="A6"/>
          <w:sz w:val="20"/>
          <w:szCs w:val="20"/>
          <w:u w:val="single"/>
          <w:lang w:val="en-US" w:eastAsia="cs-CZ"/>
        </w:rPr>
        <w:t xml:space="preserve">: </w:t>
      </w:r>
    </w:p>
    <w:p w14:paraId="6BC44BAA" w14:textId="77777777" w:rsidR="007A5459" w:rsidRPr="007877B2" w:rsidRDefault="007A5459">
      <w:pPr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</w:p>
    <w:p w14:paraId="3735F9AE" w14:textId="77777777" w:rsidR="0051617C" w:rsidRPr="007877B2" w:rsidRDefault="0051617C">
      <w:pPr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</w:p>
    <w:sectPr w:rsidR="0051617C" w:rsidRPr="007877B2" w:rsidSect="00447C3F">
      <w:footerReference w:type="default" r:id="rId8"/>
      <w:pgSz w:w="11906" w:h="16838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DB99" w14:textId="77777777" w:rsidR="001A2717" w:rsidRDefault="001A2717" w:rsidP="0000137D">
      <w:pPr>
        <w:spacing w:after="0" w:line="240" w:lineRule="auto"/>
      </w:pPr>
      <w:r>
        <w:separator/>
      </w:r>
    </w:p>
  </w:endnote>
  <w:endnote w:type="continuationSeparator" w:id="0">
    <w:p w14:paraId="1FB7F01C" w14:textId="77777777" w:rsidR="001A2717" w:rsidRDefault="001A2717" w:rsidP="0000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A1FA" w14:textId="1EC5D7C0" w:rsidR="0000137D" w:rsidRPr="0000137D" w:rsidRDefault="0000137D" w:rsidP="0000137D">
    <w:pPr>
      <w:pBdr>
        <w:top w:val="single" w:sz="4" w:space="1" w:color="auto"/>
      </w:pBdr>
      <w:shd w:val="clear" w:color="auto" w:fill="FFFFFF"/>
      <w:jc w:val="center"/>
      <w:rPr>
        <w:i/>
        <w:iCs/>
        <w:lang w:val="es-ES"/>
      </w:rPr>
    </w:pPr>
    <w:r w:rsidRPr="0000137D">
      <w:rPr>
        <w:i/>
        <w:iCs/>
      </w:rPr>
      <w:t xml:space="preserve">ESGO Office, </w:t>
    </w:r>
    <w:r w:rsidRPr="0000137D">
      <w:rPr>
        <w:rFonts w:ascii="Tahoma" w:eastAsia="Times New Roman" w:hAnsi="Tahoma" w:cs="Tahoma"/>
        <w:i/>
        <w:iCs/>
        <w:color w:val="222222"/>
        <w:sz w:val="20"/>
        <w:szCs w:val="20"/>
        <w:lang w:eastAsia="cs-CZ"/>
      </w:rPr>
      <w:t>YMCA Palace, Na Porici 12/1041, 110 00 Prague, Czech Republic</w:t>
    </w:r>
    <w:r w:rsidRPr="0000137D">
      <w:rPr>
        <w:rFonts w:ascii="Tahoma" w:eastAsia="Times New Roman" w:hAnsi="Tahoma" w:cs="Tahoma"/>
        <w:i/>
        <w:iCs/>
        <w:color w:val="222222"/>
        <w:sz w:val="20"/>
        <w:szCs w:val="20"/>
        <w:lang w:eastAsia="cs-CZ"/>
      </w:rPr>
      <w:br/>
    </w:r>
    <w:hyperlink r:id="rId1" w:history="1">
      <w:r w:rsidRPr="0000137D">
        <w:rPr>
          <w:rStyle w:val="Hyperlink"/>
          <w:i/>
          <w:iCs/>
        </w:rPr>
        <w:t>tereza.cicakova@esgo.org</w:t>
      </w:r>
    </w:hyperlink>
    <w:r w:rsidRPr="0000137D">
      <w:rPr>
        <w:i/>
        <w:iCs/>
      </w:rPr>
      <w:t xml:space="preserve">, </w:t>
    </w:r>
    <w:r w:rsidRPr="0000137D">
      <w:rPr>
        <w:i/>
        <w:iCs/>
        <w:lang w:val="es-ES"/>
      </w:rPr>
      <w:t>https://enygo.esgo.org/</w:t>
    </w:r>
  </w:p>
  <w:p w14:paraId="7986C25C" w14:textId="77777777" w:rsidR="0000137D" w:rsidRDefault="0000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1445" w14:textId="77777777" w:rsidR="001A2717" w:rsidRDefault="001A2717" w:rsidP="0000137D">
      <w:pPr>
        <w:spacing w:after="0" w:line="240" w:lineRule="auto"/>
      </w:pPr>
      <w:r>
        <w:separator/>
      </w:r>
    </w:p>
  </w:footnote>
  <w:footnote w:type="continuationSeparator" w:id="0">
    <w:p w14:paraId="6000E99A" w14:textId="77777777" w:rsidR="001A2717" w:rsidRDefault="001A2717" w:rsidP="0000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3A0"/>
    <w:multiLevelType w:val="multilevel"/>
    <w:tmpl w:val="92065AC0"/>
    <w:lvl w:ilvl="0">
      <w:start w:val="2008"/>
      <w:numFmt w:val="bullet"/>
      <w:lvlText w:val="-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15D74"/>
    <w:multiLevelType w:val="multilevel"/>
    <w:tmpl w:val="06E8474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3319C1"/>
    <w:multiLevelType w:val="hybridMultilevel"/>
    <w:tmpl w:val="6276A132"/>
    <w:lvl w:ilvl="0" w:tplc="EFD0BC9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042"/>
    <w:multiLevelType w:val="multilevel"/>
    <w:tmpl w:val="27A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8381130">
    <w:abstractNumId w:val="3"/>
  </w:num>
  <w:num w:numId="2" w16cid:durableId="1297416308">
    <w:abstractNumId w:val="0"/>
  </w:num>
  <w:num w:numId="3" w16cid:durableId="653141513">
    <w:abstractNumId w:val="1"/>
  </w:num>
  <w:num w:numId="4" w16cid:durableId="133399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9"/>
    <w:rsid w:val="0000137D"/>
    <w:rsid w:val="001A2717"/>
    <w:rsid w:val="00221975"/>
    <w:rsid w:val="0023454B"/>
    <w:rsid w:val="0025094E"/>
    <w:rsid w:val="002638DC"/>
    <w:rsid w:val="002A6FA8"/>
    <w:rsid w:val="003B2A90"/>
    <w:rsid w:val="003D4233"/>
    <w:rsid w:val="00435691"/>
    <w:rsid w:val="00447C3F"/>
    <w:rsid w:val="0051617C"/>
    <w:rsid w:val="005B3990"/>
    <w:rsid w:val="00622C7F"/>
    <w:rsid w:val="007877B2"/>
    <w:rsid w:val="007A4581"/>
    <w:rsid w:val="007A5459"/>
    <w:rsid w:val="0084191C"/>
    <w:rsid w:val="00942587"/>
    <w:rsid w:val="009E7CFF"/>
    <w:rsid w:val="009F228D"/>
    <w:rsid w:val="00C86C6E"/>
    <w:rsid w:val="00CE1EFA"/>
    <w:rsid w:val="00D106E2"/>
    <w:rsid w:val="00DE3C07"/>
    <w:rsid w:val="00E17B5A"/>
    <w:rsid w:val="00E32976"/>
    <w:rsid w:val="00F24AC6"/>
    <w:rsid w:val="00F51E68"/>
    <w:rsid w:val="00F71640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5DAD"/>
  <w15:docId w15:val="{90AC2FC5-C961-41FB-996D-D568F5B5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9C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B559C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sid w:val="00872F46"/>
    <w:rPr>
      <w:color w:val="0000FF"/>
      <w:u w:val="single"/>
    </w:rPr>
  </w:style>
  <w:style w:type="character" w:customStyle="1" w:styleId="ZkladntextodsazenChar">
    <w:name w:val="Základní text odsazený Char"/>
    <w:basedOn w:val="DefaultParagraphFont"/>
    <w:link w:val="Odsazentlatextu"/>
    <w:qFormat/>
    <w:rsid w:val="0043156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3A98"/>
    <w:rPr>
      <w:rFonts w:ascii="Calibri" w:eastAsia="Calibri" w:hAnsi="Calibri" w:cs="Calibri"/>
      <w:sz w:val="20"/>
      <w:szCs w:val="20"/>
      <w:lang w:val="en-GB"/>
    </w:rPr>
  </w:style>
  <w:style w:type="character" w:customStyle="1" w:styleId="shorttext">
    <w:name w:val="short_text"/>
    <w:basedOn w:val="DefaultParagraphFont"/>
    <w:qFormat/>
    <w:rsid w:val="008D3A98"/>
  </w:style>
  <w:style w:type="character" w:customStyle="1" w:styleId="hps">
    <w:name w:val="hps"/>
    <w:basedOn w:val="DefaultParagraphFont"/>
    <w:qFormat/>
    <w:rsid w:val="008D3A98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atn">
    <w:name w:val="atn"/>
    <w:basedOn w:val="DefaultParagraphFont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B55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1B"/>
    <w:pPr>
      <w:ind w:left="720"/>
      <w:contextualSpacing/>
    </w:pPr>
  </w:style>
  <w:style w:type="paragraph" w:customStyle="1" w:styleId="Odsazentlatextu">
    <w:name w:val="Odsazení těla textu"/>
    <w:basedOn w:val="Normal"/>
    <w:link w:val="ZkladntextodsazenChar"/>
    <w:rsid w:val="00431560"/>
    <w:pPr>
      <w:spacing w:after="0" w:line="360" w:lineRule="auto"/>
      <w:ind w:left="3600" w:hanging="288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8D3A98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styleId="NoSpacing">
    <w:name w:val="No Spacing"/>
    <w:uiPriority w:val="1"/>
    <w:qFormat/>
    <w:pPr>
      <w:suppressAutoHyphens/>
      <w:spacing w:after="200"/>
    </w:pPr>
  </w:style>
  <w:style w:type="table" w:styleId="TableGrid">
    <w:name w:val="Table Grid"/>
    <w:basedOn w:val="TableNormal"/>
    <w:uiPriority w:val="59"/>
    <w:rsid w:val="00EB55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17C"/>
    <w:pPr>
      <w:autoSpaceDE w:val="0"/>
      <w:autoSpaceDN w:val="0"/>
      <w:adjustRightInd w:val="0"/>
      <w:spacing w:line="240" w:lineRule="auto"/>
    </w:pPr>
    <w:rPr>
      <w:rFonts w:ascii="Book Antiqua" w:hAnsi="Book Antiqua" w:cs="Book Antiqua"/>
      <w:color w:val="000000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51617C"/>
    <w:rPr>
      <w:color w:val="0000FF" w:themeColor="hyperlink"/>
      <w:u w:val="single"/>
    </w:rPr>
  </w:style>
  <w:style w:type="paragraph" w:customStyle="1" w:styleId="ECVSectionBullet">
    <w:name w:val="_ECV_SectionBullet"/>
    <w:basedOn w:val="Normal"/>
    <w:rsid w:val="0051617C"/>
    <w:pPr>
      <w:widowControl w:val="0"/>
      <w:suppressLineNumber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51617C"/>
    <w:rPr>
      <w:b/>
      <w:bCs/>
    </w:rPr>
  </w:style>
  <w:style w:type="character" w:customStyle="1" w:styleId="jrnl">
    <w:name w:val="jrnl"/>
    <w:basedOn w:val="DefaultParagraphFont"/>
    <w:rsid w:val="0051617C"/>
  </w:style>
  <w:style w:type="paragraph" w:customStyle="1" w:styleId="title1">
    <w:name w:val="title1"/>
    <w:basedOn w:val="Normal"/>
    <w:rsid w:val="0051617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it-IT" w:eastAsia="it-IT"/>
    </w:rPr>
  </w:style>
  <w:style w:type="character" w:customStyle="1" w:styleId="highlight2">
    <w:name w:val="highlight2"/>
    <w:basedOn w:val="DefaultParagraphFont"/>
    <w:rsid w:val="0051617C"/>
  </w:style>
  <w:style w:type="paragraph" w:styleId="Header">
    <w:name w:val="header"/>
    <w:basedOn w:val="Normal"/>
    <w:link w:val="HeaderChar"/>
    <w:uiPriority w:val="99"/>
    <w:unhideWhenUsed/>
    <w:rsid w:val="0000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37D"/>
  </w:style>
  <w:style w:type="paragraph" w:styleId="Footer">
    <w:name w:val="footer"/>
    <w:basedOn w:val="Normal"/>
    <w:link w:val="FooterChar"/>
    <w:uiPriority w:val="99"/>
    <w:unhideWhenUsed/>
    <w:rsid w:val="0000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cicakova@esgo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Opolecká</dc:creator>
  <cp:lastModifiedBy>Tereza Cicakova</cp:lastModifiedBy>
  <cp:revision>3</cp:revision>
  <dcterms:created xsi:type="dcterms:W3CDTF">2023-10-06T14:21:00Z</dcterms:created>
  <dcterms:modified xsi:type="dcterms:W3CDTF">2023-10-06T15:12:00Z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FN Plzeň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